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C257" w14:textId="77777777" w:rsidR="00667B55" w:rsidRDefault="00667B55" w:rsidP="0006147C">
      <w:pPr>
        <w:pStyle w:val="Standard"/>
        <w:ind w:left="3545" w:firstLine="709"/>
        <w:rPr>
          <w:b/>
          <w:bCs/>
          <w:sz w:val="22"/>
          <w:szCs w:val="22"/>
        </w:rPr>
      </w:pPr>
    </w:p>
    <w:p w14:paraId="00F597C1" w14:textId="15777B6D" w:rsidR="00D55CAC" w:rsidRPr="0006147C" w:rsidRDefault="00380F2F" w:rsidP="0006147C">
      <w:pPr>
        <w:pStyle w:val="Standard"/>
        <w:ind w:left="3545" w:firstLine="709"/>
        <w:rPr>
          <w:sz w:val="22"/>
          <w:szCs w:val="22"/>
        </w:rPr>
      </w:pPr>
      <w:r w:rsidRPr="0006147C">
        <w:rPr>
          <w:b/>
          <w:bCs/>
          <w:sz w:val="22"/>
          <w:szCs w:val="22"/>
        </w:rPr>
        <w:t>U M O W A</w:t>
      </w:r>
    </w:p>
    <w:p w14:paraId="68CB786A" w14:textId="77777777" w:rsidR="00D55CAC" w:rsidRPr="0006147C" w:rsidRDefault="00380F2F" w:rsidP="0006147C">
      <w:pPr>
        <w:pStyle w:val="Standard"/>
        <w:jc w:val="center"/>
        <w:rPr>
          <w:b/>
          <w:bCs/>
          <w:sz w:val="22"/>
          <w:szCs w:val="22"/>
        </w:rPr>
      </w:pPr>
      <w:r w:rsidRPr="0006147C">
        <w:rPr>
          <w:b/>
          <w:bCs/>
          <w:sz w:val="22"/>
          <w:szCs w:val="22"/>
        </w:rPr>
        <w:t>O   Ś W I A D C Z E N I E   U S Ł U G</w:t>
      </w:r>
    </w:p>
    <w:p w14:paraId="60D76847" w14:textId="77777777" w:rsidR="00D55CAC" w:rsidRDefault="00D55CAC">
      <w:pPr>
        <w:pStyle w:val="Standard"/>
        <w:jc w:val="center"/>
        <w:rPr>
          <w:b/>
          <w:bCs/>
          <w:sz w:val="28"/>
          <w:szCs w:val="28"/>
        </w:rPr>
      </w:pPr>
    </w:p>
    <w:p w14:paraId="42C85511" w14:textId="4C0A3D99" w:rsidR="00D55CAC" w:rsidRPr="0006147C" w:rsidRDefault="00380F2F">
      <w:pPr>
        <w:pStyle w:val="Standard"/>
        <w:jc w:val="both"/>
        <w:rPr>
          <w:b/>
          <w:bCs/>
          <w:sz w:val="20"/>
          <w:szCs w:val="20"/>
        </w:rPr>
      </w:pPr>
      <w:r w:rsidRPr="0006147C">
        <w:rPr>
          <w:sz w:val="20"/>
          <w:szCs w:val="20"/>
        </w:rPr>
        <w:t xml:space="preserve">Zawarta w dniu …................, na czas określony od …................. do …................. pomiędzy </w:t>
      </w:r>
      <w:r w:rsidRPr="0006147C">
        <w:rPr>
          <w:b/>
          <w:bCs/>
          <w:sz w:val="20"/>
          <w:szCs w:val="20"/>
        </w:rPr>
        <w:t>Przedszkolem Niepublicznym „Krasnoludek”</w:t>
      </w:r>
      <w:r w:rsidRPr="0006147C">
        <w:rPr>
          <w:sz w:val="20"/>
          <w:szCs w:val="20"/>
        </w:rPr>
        <w:t xml:space="preserve"> w Gdańsku, przy ul. Diany 9, reprezentowanym przez Iwonę Głazik-Czarnecką oraz Aleksandra Czarneckiego, a </w:t>
      </w:r>
      <w:r w:rsidRPr="0006147C">
        <w:rPr>
          <w:b/>
          <w:bCs/>
          <w:sz w:val="20"/>
          <w:szCs w:val="20"/>
        </w:rPr>
        <w:t xml:space="preserve">Rodzicami </w:t>
      </w:r>
      <w:r w:rsidRPr="0006147C">
        <w:rPr>
          <w:i/>
          <w:iCs/>
          <w:sz w:val="20"/>
          <w:szCs w:val="20"/>
        </w:rPr>
        <w:t>(opiekunami</w:t>
      </w:r>
      <w:r w:rsidR="00452E36">
        <w:rPr>
          <w:i/>
          <w:iCs/>
          <w:sz w:val="20"/>
          <w:szCs w:val="20"/>
        </w:rPr>
        <w:t xml:space="preserve"> prawnymi</w:t>
      </w:r>
      <w:r w:rsidRPr="0006147C">
        <w:rPr>
          <w:i/>
          <w:iCs/>
          <w:sz w:val="20"/>
          <w:szCs w:val="20"/>
        </w:rPr>
        <w:t>):</w:t>
      </w:r>
    </w:p>
    <w:p w14:paraId="1A744EE3" w14:textId="77777777" w:rsidR="00D55CAC" w:rsidRPr="0006147C" w:rsidRDefault="00D55CAC">
      <w:pPr>
        <w:pStyle w:val="Standard"/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3900"/>
        <w:gridCol w:w="3720"/>
      </w:tblGrid>
      <w:tr w:rsidR="00D55CAC" w:rsidRPr="0006147C" w14:paraId="7C52FA72" w14:textId="77777777" w:rsidTr="00D55CAC"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3088B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B189" w14:textId="77777777" w:rsidR="00D55CAC" w:rsidRPr="0006147C" w:rsidRDefault="00380F2F">
            <w:pPr>
              <w:pStyle w:val="TableContents"/>
              <w:jc w:val="center"/>
              <w:rPr>
                <w:sz w:val="20"/>
                <w:szCs w:val="20"/>
              </w:rPr>
            </w:pPr>
            <w:r w:rsidRPr="0006147C">
              <w:rPr>
                <w:b/>
                <w:bCs/>
                <w:sz w:val="20"/>
                <w:szCs w:val="20"/>
              </w:rPr>
              <w:t>MATKA</w:t>
            </w:r>
            <w:r w:rsidRPr="0006147C">
              <w:rPr>
                <w:sz w:val="20"/>
                <w:szCs w:val="20"/>
              </w:rPr>
              <w:t xml:space="preserve"> /(opiekun prawny)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6A41E" w14:textId="77777777" w:rsidR="00D55CAC" w:rsidRPr="0006147C" w:rsidRDefault="00380F2F">
            <w:pPr>
              <w:pStyle w:val="TableContents"/>
              <w:jc w:val="center"/>
              <w:rPr>
                <w:sz w:val="20"/>
                <w:szCs w:val="20"/>
              </w:rPr>
            </w:pPr>
            <w:r w:rsidRPr="0006147C">
              <w:rPr>
                <w:b/>
                <w:bCs/>
                <w:sz w:val="20"/>
                <w:szCs w:val="20"/>
              </w:rPr>
              <w:t>OJCIEC</w:t>
            </w:r>
            <w:r w:rsidRPr="0006147C">
              <w:rPr>
                <w:sz w:val="20"/>
                <w:szCs w:val="20"/>
              </w:rPr>
              <w:t xml:space="preserve"> /(opiekun prawny)</w:t>
            </w:r>
          </w:p>
        </w:tc>
      </w:tr>
      <w:tr w:rsidR="00D55CAC" w:rsidRPr="0006147C" w14:paraId="56A7FE6A" w14:textId="77777777" w:rsidTr="00D55CAC"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E8AB" w14:textId="77777777" w:rsidR="00D55CAC" w:rsidRPr="0006147C" w:rsidRDefault="00380F2F">
            <w:pPr>
              <w:pStyle w:val="TableContents"/>
              <w:rPr>
                <w:i/>
                <w:iCs/>
                <w:sz w:val="20"/>
                <w:szCs w:val="20"/>
              </w:rPr>
            </w:pPr>
            <w:r w:rsidRPr="0006147C">
              <w:rPr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0A855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6B844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55CAC" w:rsidRPr="0006147C" w14:paraId="2C232472" w14:textId="77777777" w:rsidTr="00D55CAC"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1010" w14:textId="77777777" w:rsidR="00D55CAC" w:rsidRPr="0006147C" w:rsidRDefault="00380F2F">
            <w:pPr>
              <w:pStyle w:val="TableContents"/>
              <w:rPr>
                <w:i/>
                <w:iCs/>
                <w:sz w:val="20"/>
                <w:szCs w:val="20"/>
              </w:rPr>
            </w:pPr>
            <w:r w:rsidRPr="0006147C">
              <w:rPr>
                <w:i/>
                <w:iCs/>
                <w:sz w:val="20"/>
                <w:szCs w:val="20"/>
              </w:rPr>
              <w:t>Adres zamieszkania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CEA56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6CBBF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55CAC" w:rsidRPr="0006147C" w14:paraId="131672A3" w14:textId="77777777" w:rsidTr="00D55CAC"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9FCE2" w14:textId="77777777" w:rsidR="00D55CAC" w:rsidRPr="0006147C" w:rsidRDefault="00380F2F">
            <w:pPr>
              <w:pStyle w:val="TableContents"/>
              <w:rPr>
                <w:i/>
                <w:iCs/>
                <w:sz w:val="20"/>
                <w:szCs w:val="20"/>
              </w:rPr>
            </w:pPr>
            <w:r w:rsidRPr="0006147C">
              <w:rPr>
                <w:i/>
                <w:iCs/>
                <w:sz w:val="20"/>
                <w:szCs w:val="20"/>
              </w:rPr>
              <w:t>nr dowodu osobistego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5147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5EF33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55CAC" w:rsidRPr="0006147C" w14:paraId="59FF1646" w14:textId="77777777" w:rsidTr="00D55CAC"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89B66" w14:textId="77777777" w:rsidR="00D55CAC" w:rsidRPr="0006147C" w:rsidRDefault="00380F2F">
            <w:pPr>
              <w:pStyle w:val="TableContents"/>
              <w:rPr>
                <w:i/>
                <w:iCs/>
                <w:sz w:val="20"/>
                <w:szCs w:val="20"/>
              </w:rPr>
            </w:pPr>
            <w:r w:rsidRPr="0006147C">
              <w:rPr>
                <w:i/>
                <w:iCs/>
                <w:sz w:val="20"/>
                <w:szCs w:val="20"/>
              </w:rPr>
              <w:t>aktualny nr telefonu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E7D23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35C77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55CAC" w:rsidRPr="0006147C" w14:paraId="3087CEC7" w14:textId="77777777" w:rsidTr="00D55CAC"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5B7D" w14:textId="77777777" w:rsidR="00D55CAC" w:rsidRPr="0006147C" w:rsidRDefault="00380F2F">
            <w:pPr>
              <w:pStyle w:val="TableContents"/>
              <w:rPr>
                <w:i/>
                <w:iCs/>
                <w:sz w:val="20"/>
                <w:szCs w:val="20"/>
              </w:rPr>
            </w:pPr>
            <w:r w:rsidRPr="0006147C">
              <w:rPr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09F01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C5FA" w14:textId="77777777" w:rsidR="00D55CAC" w:rsidRPr="0006147C" w:rsidRDefault="00D55CAC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C4CB8CE" w14:textId="77777777" w:rsidR="00D55CAC" w:rsidRDefault="00D55CAC">
      <w:pPr>
        <w:pStyle w:val="Standard"/>
      </w:pPr>
    </w:p>
    <w:p w14:paraId="465A87AF" w14:textId="77777777" w:rsidR="00D55CAC" w:rsidRDefault="00380F2F">
      <w:pPr>
        <w:pStyle w:val="Standard"/>
        <w:jc w:val="center"/>
      </w:pPr>
      <w:r>
        <w:t>§ 1</w:t>
      </w:r>
    </w:p>
    <w:p w14:paraId="1A141E0B" w14:textId="77777777" w:rsidR="00D55CAC" w:rsidRPr="00E72361" w:rsidRDefault="00380F2F">
      <w:pPr>
        <w:pStyle w:val="Standard"/>
        <w:rPr>
          <w:sz w:val="20"/>
          <w:szCs w:val="20"/>
        </w:rPr>
      </w:pPr>
      <w:r w:rsidRPr="00E72361">
        <w:rPr>
          <w:sz w:val="20"/>
          <w:szCs w:val="20"/>
        </w:rPr>
        <w:t>Przedszkole zobowiązuje się do świadczenia usług na rzecz dziecka:</w:t>
      </w:r>
    </w:p>
    <w:p w14:paraId="10D13AD4" w14:textId="77777777" w:rsidR="00D55CAC" w:rsidRDefault="00D55CAC">
      <w:pPr>
        <w:pStyle w:val="Standard"/>
      </w:pPr>
    </w:p>
    <w:tbl>
      <w:tblPr>
        <w:tblW w:w="8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6762"/>
      </w:tblGrid>
      <w:tr w:rsidR="00D55CAC" w:rsidRPr="0006147C" w14:paraId="54199464" w14:textId="77777777" w:rsidTr="002D7928">
        <w:trPr>
          <w:jc w:val="center"/>
        </w:trPr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9EA6" w14:textId="77777777" w:rsidR="00D55CAC" w:rsidRPr="0006147C" w:rsidRDefault="00380F2F" w:rsidP="002D792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 w:rsidRPr="0006147C">
              <w:rPr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6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512A9" w14:textId="77777777" w:rsidR="00D55CAC" w:rsidRPr="0006147C" w:rsidRDefault="00D55CAC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55CAC" w:rsidRPr="0006147C" w14:paraId="6AAB017C" w14:textId="77777777" w:rsidTr="002D7928">
        <w:trPr>
          <w:jc w:val="center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EA69A" w14:textId="77777777" w:rsidR="00D55CAC" w:rsidRPr="0006147C" w:rsidRDefault="00380F2F" w:rsidP="002D792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 w:rsidRPr="0006147C">
              <w:rPr>
                <w:i/>
                <w:iCs/>
                <w:sz w:val="18"/>
                <w:szCs w:val="18"/>
              </w:rPr>
              <w:t>Adres zamieszkania</w:t>
            </w:r>
          </w:p>
        </w:tc>
        <w:tc>
          <w:tcPr>
            <w:tcW w:w="6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A5FD3" w14:textId="77777777" w:rsidR="00D55CAC" w:rsidRPr="0006147C" w:rsidRDefault="00D55CAC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55CAC" w:rsidRPr="0006147C" w14:paraId="26F80F2D" w14:textId="77777777" w:rsidTr="002D7928">
        <w:trPr>
          <w:jc w:val="center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D82D" w14:textId="77777777" w:rsidR="00D55CAC" w:rsidRPr="0006147C" w:rsidRDefault="00380F2F" w:rsidP="002D792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 w:rsidRPr="0006147C">
              <w:rPr>
                <w:i/>
                <w:iCs/>
                <w:sz w:val="18"/>
                <w:szCs w:val="18"/>
              </w:rPr>
              <w:t>Adres zameldowania</w:t>
            </w:r>
          </w:p>
        </w:tc>
        <w:tc>
          <w:tcPr>
            <w:tcW w:w="6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5FFED" w14:textId="77777777" w:rsidR="00D55CAC" w:rsidRPr="0006147C" w:rsidRDefault="00D55CAC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55CAC" w:rsidRPr="0006147C" w14:paraId="523446D0" w14:textId="77777777" w:rsidTr="002D7928">
        <w:trPr>
          <w:jc w:val="center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AF04A" w14:textId="77777777" w:rsidR="00D55CAC" w:rsidRPr="0006147C" w:rsidRDefault="00380F2F" w:rsidP="002D792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 w:rsidRPr="0006147C">
              <w:rPr>
                <w:i/>
                <w:iCs/>
                <w:sz w:val="18"/>
                <w:szCs w:val="18"/>
              </w:rPr>
              <w:t>Data urodzenia</w:t>
            </w:r>
          </w:p>
        </w:tc>
        <w:tc>
          <w:tcPr>
            <w:tcW w:w="6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1108A" w14:textId="77777777" w:rsidR="00D55CAC" w:rsidRPr="0006147C" w:rsidRDefault="00D55CAC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55CAC" w:rsidRPr="0006147C" w14:paraId="10E4BD08" w14:textId="77777777" w:rsidTr="002D7928">
        <w:trPr>
          <w:jc w:val="center"/>
        </w:trPr>
        <w:tc>
          <w:tcPr>
            <w:tcW w:w="2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D7ABF" w14:textId="77777777" w:rsidR="00D55CAC" w:rsidRPr="0006147C" w:rsidRDefault="00380F2F" w:rsidP="002D792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 w:rsidRPr="0006147C">
              <w:rPr>
                <w:i/>
                <w:iCs/>
                <w:sz w:val="18"/>
                <w:szCs w:val="18"/>
              </w:rPr>
              <w:t>PESEL</w:t>
            </w:r>
          </w:p>
        </w:tc>
        <w:tc>
          <w:tcPr>
            <w:tcW w:w="6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ABB6A" w14:textId="77777777" w:rsidR="00D55CAC" w:rsidRPr="0006147C" w:rsidRDefault="00D55CAC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3234A87C" w14:textId="77777777" w:rsidR="00D55CAC" w:rsidRDefault="00D55CAC">
      <w:pPr>
        <w:pStyle w:val="Standard"/>
      </w:pPr>
    </w:p>
    <w:p w14:paraId="293068F3" w14:textId="77777777" w:rsidR="0058396C" w:rsidRPr="00B90E02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 xml:space="preserve">polegających na: prowadzeniu zajęć </w:t>
      </w:r>
      <w:proofErr w:type="spellStart"/>
      <w:r w:rsidRPr="00B90E02">
        <w:rPr>
          <w:sz w:val="20"/>
          <w:szCs w:val="20"/>
        </w:rPr>
        <w:t>dydaktyczno</w:t>
      </w:r>
      <w:proofErr w:type="spellEnd"/>
      <w:r w:rsidR="0006147C" w:rsidRPr="00B90E02">
        <w:rPr>
          <w:sz w:val="20"/>
          <w:szCs w:val="20"/>
        </w:rPr>
        <w:t xml:space="preserve"> – </w:t>
      </w:r>
      <w:r w:rsidRPr="00B90E02">
        <w:rPr>
          <w:sz w:val="20"/>
          <w:szCs w:val="20"/>
        </w:rPr>
        <w:t>wychowawczo</w:t>
      </w:r>
      <w:r w:rsidR="0006147C" w:rsidRPr="00B90E02">
        <w:rPr>
          <w:sz w:val="20"/>
          <w:szCs w:val="20"/>
        </w:rPr>
        <w:t xml:space="preserve"> </w:t>
      </w:r>
      <w:r w:rsidRPr="00B90E02">
        <w:rPr>
          <w:sz w:val="20"/>
          <w:szCs w:val="20"/>
        </w:rPr>
        <w:t>-</w:t>
      </w:r>
      <w:r w:rsidR="0006147C" w:rsidRPr="00B90E02">
        <w:rPr>
          <w:sz w:val="20"/>
          <w:szCs w:val="20"/>
        </w:rPr>
        <w:t xml:space="preserve"> </w:t>
      </w:r>
      <w:r w:rsidRPr="00B90E02">
        <w:rPr>
          <w:sz w:val="20"/>
          <w:szCs w:val="20"/>
        </w:rPr>
        <w:t xml:space="preserve">opiekuńczych, </w:t>
      </w:r>
    </w:p>
    <w:p w14:paraId="41370C31" w14:textId="02A1F7B6" w:rsidR="00D55CAC" w:rsidRPr="00B90E02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przygotowaniu i podaniu dziecku posiłków: śniadanie, II śniadanie, obiad, podwieczorek.</w:t>
      </w:r>
    </w:p>
    <w:p w14:paraId="77DB8C70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3CA7A052" w14:textId="77777777" w:rsidR="00D55CAC" w:rsidRPr="00B90E02" w:rsidRDefault="00380F2F">
      <w:pPr>
        <w:pStyle w:val="Standard"/>
        <w:jc w:val="center"/>
        <w:rPr>
          <w:sz w:val="20"/>
          <w:szCs w:val="20"/>
        </w:rPr>
      </w:pPr>
      <w:r w:rsidRPr="00B90E02">
        <w:rPr>
          <w:sz w:val="20"/>
          <w:szCs w:val="20"/>
        </w:rPr>
        <w:t>§ 2</w:t>
      </w:r>
    </w:p>
    <w:p w14:paraId="05BE388B" w14:textId="27B77F9A" w:rsidR="00D55CAC" w:rsidRPr="00B90E02" w:rsidRDefault="00380F2F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B90E02">
        <w:rPr>
          <w:sz w:val="20"/>
          <w:szCs w:val="20"/>
        </w:rPr>
        <w:t xml:space="preserve">Usługi świadczone przez Przedszkole są płatne, miesięczna opłata stała  w grupach </w:t>
      </w:r>
      <w:r w:rsidR="002D7928">
        <w:rPr>
          <w:sz w:val="20"/>
          <w:szCs w:val="20"/>
        </w:rPr>
        <w:t>wynosi</w:t>
      </w:r>
      <w:r w:rsidRPr="00B90E02">
        <w:rPr>
          <w:sz w:val="20"/>
          <w:szCs w:val="20"/>
        </w:rPr>
        <w:t xml:space="preserve"> </w:t>
      </w:r>
      <w:r w:rsidR="004371FF" w:rsidRPr="00B90E02">
        <w:rPr>
          <w:sz w:val="20"/>
          <w:szCs w:val="20"/>
        </w:rPr>
        <w:t>…...zł</w:t>
      </w:r>
    </w:p>
    <w:p w14:paraId="6D8BDC4C" w14:textId="77777777" w:rsidR="00D55CAC" w:rsidRPr="00B90E02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Przedszkole zastrzega sobie możliwość zmiany wysokości c</w:t>
      </w:r>
      <w:r w:rsidR="0058396C" w:rsidRPr="00B90E02">
        <w:rPr>
          <w:sz w:val="20"/>
          <w:szCs w:val="20"/>
        </w:rPr>
        <w:t>zesnego,</w:t>
      </w:r>
      <w:r w:rsidRPr="00B90E02">
        <w:rPr>
          <w:sz w:val="20"/>
          <w:szCs w:val="20"/>
        </w:rPr>
        <w:t xml:space="preserve"> o czym informuje Rodziców poprzez informację na tablicy informacyjnej.</w:t>
      </w:r>
    </w:p>
    <w:p w14:paraId="298F4B78" w14:textId="77777777" w:rsidR="00D55CAC" w:rsidRPr="00B90E02" w:rsidRDefault="00380F2F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B90E02">
        <w:rPr>
          <w:sz w:val="20"/>
          <w:szCs w:val="20"/>
        </w:rPr>
        <w:t>W przypadku  nieobecności dziecka, od czesnego odliczana jest dzienna stawka</w:t>
      </w:r>
      <w:r w:rsidR="004371FF" w:rsidRPr="00B90E02">
        <w:rPr>
          <w:sz w:val="20"/>
          <w:szCs w:val="20"/>
        </w:rPr>
        <w:t xml:space="preserve"> pobytowa</w:t>
      </w:r>
      <w:r w:rsidR="00E265B7" w:rsidRPr="00B90E02">
        <w:rPr>
          <w:sz w:val="20"/>
          <w:szCs w:val="20"/>
        </w:rPr>
        <w:t xml:space="preserve"> wyłącznie po wcześniejszym zgłoszeniu najpóźniej dnia poprzedniego do godziny 16.00 pod wskazany numer telefonu na tablicy ogłoszeń.</w:t>
      </w:r>
    </w:p>
    <w:p w14:paraId="794EF7CF" w14:textId="4D267653" w:rsidR="00D55CAC" w:rsidRPr="00B90E02" w:rsidRDefault="00380F2F">
      <w:pPr>
        <w:pStyle w:val="Standard"/>
        <w:numPr>
          <w:ilvl w:val="0"/>
          <w:numId w:val="2"/>
        </w:numPr>
        <w:rPr>
          <w:sz w:val="20"/>
          <w:szCs w:val="20"/>
        </w:rPr>
      </w:pPr>
      <w:r w:rsidRPr="00B90E02">
        <w:rPr>
          <w:sz w:val="20"/>
          <w:szCs w:val="20"/>
        </w:rPr>
        <w:t xml:space="preserve">Przy zapisie dziecka do Przedszkola pobierana jest </w:t>
      </w:r>
      <w:r w:rsidR="00177638">
        <w:rPr>
          <w:sz w:val="20"/>
          <w:szCs w:val="20"/>
        </w:rPr>
        <w:t>cor</w:t>
      </w:r>
      <w:r w:rsidRPr="00B90E02">
        <w:rPr>
          <w:sz w:val="20"/>
          <w:szCs w:val="20"/>
        </w:rPr>
        <w:t>oczna, bezzwrotna opłata</w:t>
      </w:r>
      <w:r w:rsidR="008E41C4">
        <w:rPr>
          <w:sz w:val="20"/>
          <w:szCs w:val="20"/>
        </w:rPr>
        <w:t xml:space="preserve"> </w:t>
      </w:r>
      <w:proofErr w:type="spellStart"/>
      <w:r w:rsidR="008E41C4">
        <w:rPr>
          <w:sz w:val="20"/>
          <w:szCs w:val="20"/>
        </w:rPr>
        <w:t>wyprawkowa</w:t>
      </w:r>
      <w:proofErr w:type="spellEnd"/>
      <w:r w:rsidR="008E41C4">
        <w:rPr>
          <w:sz w:val="20"/>
          <w:szCs w:val="20"/>
        </w:rPr>
        <w:t xml:space="preserve"> przeznaczona na materiały plastyczne, pomoce dydaktyczne, pomoce sensoryczne, pomoce do zajęć dodatkowych</w:t>
      </w:r>
    </w:p>
    <w:p w14:paraId="6585A966" w14:textId="77777777" w:rsidR="00D55CAC" w:rsidRPr="00B90E02" w:rsidRDefault="008E41C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w wysokości ….. zł  </w:t>
      </w:r>
    </w:p>
    <w:p w14:paraId="53C088CB" w14:textId="77777777" w:rsidR="00D55CAC" w:rsidRPr="00B90E02" w:rsidRDefault="00380F2F">
      <w:pPr>
        <w:pStyle w:val="Standard"/>
        <w:numPr>
          <w:ilvl w:val="0"/>
          <w:numId w:val="3"/>
        </w:numPr>
        <w:rPr>
          <w:sz w:val="20"/>
          <w:szCs w:val="20"/>
        </w:rPr>
      </w:pPr>
      <w:r w:rsidRPr="00B90E02">
        <w:rPr>
          <w:sz w:val="20"/>
          <w:szCs w:val="20"/>
        </w:rPr>
        <w:t xml:space="preserve">Termin płatności czesnego za usługi świadczone przez Przedszkole upływa </w:t>
      </w:r>
      <w:r w:rsidR="00E265B7" w:rsidRPr="00B90E02">
        <w:rPr>
          <w:b/>
          <w:bCs/>
          <w:sz w:val="20"/>
          <w:szCs w:val="20"/>
          <w:u w:val="single"/>
        </w:rPr>
        <w:t>10</w:t>
      </w:r>
      <w:r w:rsidRPr="00B90E02">
        <w:rPr>
          <w:b/>
          <w:bCs/>
          <w:sz w:val="20"/>
          <w:szCs w:val="20"/>
          <w:u w:val="single"/>
        </w:rPr>
        <w:t xml:space="preserve"> dnia każdego miesiąca</w:t>
      </w:r>
      <w:r w:rsidRPr="00B90E02">
        <w:rPr>
          <w:sz w:val="20"/>
          <w:szCs w:val="20"/>
          <w:u w:val="single"/>
        </w:rPr>
        <w:t>.</w:t>
      </w:r>
      <w:r w:rsidRPr="00B90E02">
        <w:rPr>
          <w:sz w:val="20"/>
          <w:szCs w:val="20"/>
        </w:rPr>
        <w:t xml:space="preserve"> Termin płatności wpisowego zostanie określony z chwilą zapisu dziecka do Przedszkola.</w:t>
      </w:r>
    </w:p>
    <w:p w14:paraId="1C4CAC50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447B475D" w14:textId="77777777" w:rsidR="00D55CAC" w:rsidRPr="00B90E02" w:rsidRDefault="00380F2F">
      <w:pPr>
        <w:pStyle w:val="Standard"/>
        <w:jc w:val="center"/>
        <w:rPr>
          <w:sz w:val="20"/>
          <w:szCs w:val="20"/>
        </w:rPr>
      </w:pPr>
      <w:r w:rsidRPr="00B90E02">
        <w:rPr>
          <w:sz w:val="20"/>
          <w:szCs w:val="20"/>
        </w:rPr>
        <w:t>§ 3</w:t>
      </w:r>
    </w:p>
    <w:p w14:paraId="486D8D81" w14:textId="77777777" w:rsidR="00D55CAC" w:rsidRPr="00B90E02" w:rsidRDefault="00380F2F">
      <w:pPr>
        <w:pStyle w:val="Standard"/>
        <w:numPr>
          <w:ilvl w:val="0"/>
          <w:numId w:val="4"/>
        </w:numPr>
        <w:rPr>
          <w:sz w:val="20"/>
          <w:szCs w:val="20"/>
        </w:rPr>
      </w:pPr>
      <w:r w:rsidRPr="00B90E02">
        <w:rPr>
          <w:sz w:val="20"/>
          <w:szCs w:val="20"/>
        </w:rPr>
        <w:t>Przedszkole świadczy usługi, przez cały</w:t>
      </w:r>
      <w:r w:rsidR="004371FF" w:rsidRPr="00B90E02">
        <w:rPr>
          <w:sz w:val="20"/>
          <w:szCs w:val="20"/>
        </w:rPr>
        <w:t xml:space="preserve"> rok w godzinach od 6.30 do 17.3</w:t>
      </w:r>
      <w:r w:rsidRPr="00B90E02">
        <w:rPr>
          <w:sz w:val="20"/>
          <w:szCs w:val="20"/>
        </w:rPr>
        <w:t>0 w dni robocze od poniedziałku do piątku.</w:t>
      </w:r>
    </w:p>
    <w:p w14:paraId="2DDA7C16" w14:textId="77777777" w:rsidR="00D55CAC" w:rsidRPr="00B90E02" w:rsidRDefault="00380F2F">
      <w:pPr>
        <w:pStyle w:val="Standard"/>
        <w:numPr>
          <w:ilvl w:val="0"/>
          <w:numId w:val="5"/>
        </w:numPr>
        <w:rPr>
          <w:sz w:val="20"/>
          <w:szCs w:val="20"/>
        </w:rPr>
      </w:pPr>
      <w:r w:rsidRPr="00B90E02">
        <w:rPr>
          <w:sz w:val="20"/>
          <w:szCs w:val="20"/>
        </w:rPr>
        <w:t>Rodzic zobowiązuje się przyprowadzać dziecko do godz. 9.00 i odbierać</w:t>
      </w:r>
      <w:r w:rsidR="004371FF" w:rsidRPr="00B90E02">
        <w:rPr>
          <w:sz w:val="20"/>
          <w:szCs w:val="20"/>
        </w:rPr>
        <w:t xml:space="preserve"> do godz. 17.3</w:t>
      </w:r>
      <w:r w:rsidRPr="00B90E02">
        <w:rPr>
          <w:sz w:val="20"/>
          <w:szCs w:val="20"/>
        </w:rPr>
        <w:t>0.</w:t>
      </w:r>
    </w:p>
    <w:p w14:paraId="31D712E3" w14:textId="77777777" w:rsidR="00D55CAC" w:rsidRPr="00B90E02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Za każde kolejne rozpoczęte pół godziny  pozostawania dziecka w Przedszkolu, Przedszkole może pobrać dodatkową opłatę w wysokości 25 zł.</w:t>
      </w:r>
    </w:p>
    <w:p w14:paraId="22FC5F77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46E71945" w14:textId="2C1E451C" w:rsidR="00D55CAC" w:rsidRPr="00B90E02" w:rsidRDefault="00380F2F">
      <w:pPr>
        <w:pStyle w:val="Standard"/>
        <w:numPr>
          <w:ilvl w:val="0"/>
          <w:numId w:val="6"/>
        </w:numPr>
        <w:rPr>
          <w:sz w:val="20"/>
          <w:szCs w:val="20"/>
        </w:rPr>
      </w:pPr>
      <w:r w:rsidRPr="00B90E02">
        <w:rPr>
          <w:sz w:val="20"/>
          <w:szCs w:val="20"/>
        </w:rPr>
        <w:t xml:space="preserve">Jeżeli w okresie </w:t>
      </w:r>
      <w:proofErr w:type="spellStart"/>
      <w:r w:rsidRPr="00B90E02">
        <w:rPr>
          <w:sz w:val="20"/>
          <w:szCs w:val="20"/>
        </w:rPr>
        <w:t>międzyświątecznym</w:t>
      </w:r>
      <w:proofErr w:type="spellEnd"/>
      <w:r w:rsidRPr="00B90E02">
        <w:rPr>
          <w:sz w:val="20"/>
          <w:szCs w:val="20"/>
        </w:rPr>
        <w:t xml:space="preserve"> i wakacyjnym oraz w sytuacjach nagłych</w:t>
      </w:r>
      <w:r w:rsidR="00E265B7" w:rsidRPr="00B90E02">
        <w:rPr>
          <w:sz w:val="20"/>
          <w:szCs w:val="20"/>
        </w:rPr>
        <w:t xml:space="preserve">, bądź gdy </w:t>
      </w:r>
      <w:r w:rsidRPr="00B90E02">
        <w:rPr>
          <w:sz w:val="20"/>
          <w:szCs w:val="20"/>
        </w:rPr>
        <w:t xml:space="preserve"> wystą</w:t>
      </w:r>
      <w:r w:rsidR="0006147C" w:rsidRPr="00B90E02">
        <w:rPr>
          <w:sz w:val="20"/>
          <w:szCs w:val="20"/>
        </w:rPr>
        <w:t>pi zmniejszenie frekwencji, to p</w:t>
      </w:r>
      <w:r w:rsidRPr="00B90E02">
        <w:rPr>
          <w:sz w:val="20"/>
          <w:szCs w:val="20"/>
        </w:rPr>
        <w:t>rzedszkole zastrzega sobie p</w:t>
      </w:r>
      <w:r w:rsidR="00E265B7" w:rsidRPr="00B90E02">
        <w:rPr>
          <w:sz w:val="20"/>
          <w:szCs w:val="20"/>
        </w:rPr>
        <w:t>rawo łączenia grup</w:t>
      </w:r>
      <w:r w:rsidR="00177638">
        <w:rPr>
          <w:sz w:val="20"/>
          <w:szCs w:val="20"/>
        </w:rPr>
        <w:t xml:space="preserve">, zmian godzin pracy przedszkola (wydłużenia bądź skrócenia) lub </w:t>
      </w:r>
      <w:r w:rsidR="00E265B7" w:rsidRPr="00B90E02">
        <w:rPr>
          <w:sz w:val="20"/>
          <w:szCs w:val="20"/>
        </w:rPr>
        <w:t>czasowego zamknięcia placówki.</w:t>
      </w:r>
    </w:p>
    <w:p w14:paraId="2AC13905" w14:textId="77777777" w:rsidR="00E265B7" w:rsidRPr="00B90E02" w:rsidRDefault="00E265B7" w:rsidP="00E265B7">
      <w:pPr>
        <w:pStyle w:val="Standard"/>
        <w:rPr>
          <w:sz w:val="20"/>
          <w:szCs w:val="20"/>
        </w:rPr>
      </w:pPr>
    </w:p>
    <w:p w14:paraId="51B53D32" w14:textId="5D2E04CA" w:rsidR="00E265B7" w:rsidRPr="00B90E02" w:rsidRDefault="00177638" w:rsidP="00E265B7">
      <w:pPr>
        <w:pStyle w:val="Standard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 przypadku zmian</w:t>
      </w:r>
      <w:r w:rsidR="00E265B7" w:rsidRPr="00B90E02">
        <w:rPr>
          <w:sz w:val="20"/>
          <w:szCs w:val="20"/>
        </w:rPr>
        <w:t xml:space="preserve"> wysokości czesnego</w:t>
      </w:r>
      <w:r w:rsidR="002D41AB">
        <w:rPr>
          <w:sz w:val="20"/>
          <w:szCs w:val="20"/>
        </w:rPr>
        <w:t>, informacja zostanie zamieszczona na tablicy ogłoszeń</w:t>
      </w:r>
    </w:p>
    <w:p w14:paraId="30F992D6" w14:textId="77777777" w:rsidR="00D55CAC" w:rsidRPr="00B90E02" w:rsidRDefault="00E265B7" w:rsidP="00E265B7">
      <w:pPr>
        <w:pStyle w:val="Standard"/>
        <w:numPr>
          <w:ilvl w:val="0"/>
          <w:numId w:val="8"/>
        </w:numPr>
        <w:rPr>
          <w:sz w:val="20"/>
          <w:szCs w:val="20"/>
        </w:rPr>
      </w:pPr>
      <w:r w:rsidRPr="00B90E02">
        <w:rPr>
          <w:sz w:val="20"/>
          <w:szCs w:val="20"/>
        </w:rPr>
        <w:t>W przypadku zmiany danych bądź adresu zamieszkania/zameldowania rodzic/opiekun prawny zobowiązuje się niezwłocznie poinformować o tym przedszkole.</w:t>
      </w:r>
    </w:p>
    <w:p w14:paraId="7182F641" w14:textId="77777777" w:rsidR="00E265B7" w:rsidRPr="00B90E02" w:rsidRDefault="00E265B7" w:rsidP="00E265B7">
      <w:pPr>
        <w:pStyle w:val="Standard"/>
        <w:numPr>
          <w:ilvl w:val="0"/>
          <w:numId w:val="8"/>
        </w:numPr>
        <w:rPr>
          <w:sz w:val="20"/>
          <w:szCs w:val="20"/>
        </w:rPr>
      </w:pPr>
      <w:r w:rsidRPr="00B90E02">
        <w:rPr>
          <w:sz w:val="20"/>
          <w:szCs w:val="20"/>
        </w:rPr>
        <w:t>Rodzic/opiekun prawny zobowiązany jest do poinformowania o wszelkich problemach zdrowotnych dziecka, uczuleniach, alergiach, przyjmowanych lekach.</w:t>
      </w:r>
    </w:p>
    <w:p w14:paraId="482E05A3" w14:textId="77777777" w:rsidR="00E265B7" w:rsidRDefault="00E265B7">
      <w:pPr>
        <w:pStyle w:val="Standard"/>
        <w:jc w:val="center"/>
        <w:rPr>
          <w:sz w:val="22"/>
          <w:szCs w:val="22"/>
        </w:rPr>
      </w:pPr>
    </w:p>
    <w:p w14:paraId="289B18F4" w14:textId="77777777" w:rsidR="00B90E02" w:rsidRDefault="00B90E02">
      <w:pPr>
        <w:pStyle w:val="Standard"/>
        <w:jc w:val="center"/>
        <w:rPr>
          <w:sz w:val="22"/>
          <w:szCs w:val="22"/>
        </w:rPr>
      </w:pPr>
    </w:p>
    <w:p w14:paraId="61192134" w14:textId="77777777" w:rsidR="00B90E02" w:rsidRDefault="00B90E02">
      <w:pPr>
        <w:pStyle w:val="Standard"/>
        <w:jc w:val="center"/>
        <w:rPr>
          <w:sz w:val="22"/>
          <w:szCs w:val="22"/>
        </w:rPr>
      </w:pPr>
    </w:p>
    <w:p w14:paraId="295E100F" w14:textId="77777777" w:rsidR="002D7928" w:rsidRDefault="002D7928">
      <w:pPr>
        <w:pStyle w:val="Standard"/>
        <w:jc w:val="center"/>
        <w:rPr>
          <w:sz w:val="20"/>
          <w:szCs w:val="20"/>
        </w:rPr>
      </w:pPr>
    </w:p>
    <w:p w14:paraId="1C1BBC8E" w14:textId="189AE6E5" w:rsidR="00D55CAC" w:rsidRPr="00B90E02" w:rsidRDefault="00380F2F" w:rsidP="00452E36">
      <w:pPr>
        <w:pStyle w:val="Standard"/>
        <w:jc w:val="center"/>
        <w:rPr>
          <w:sz w:val="20"/>
          <w:szCs w:val="20"/>
        </w:rPr>
      </w:pPr>
      <w:r w:rsidRPr="00B90E02">
        <w:rPr>
          <w:sz w:val="20"/>
          <w:szCs w:val="20"/>
        </w:rPr>
        <w:t>§ 4</w:t>
      </w:r>
    </w:p>
    <w:p w14:paraId="6F1D664E" w14:textId="77777777" w:rsidR="00B90E02" w:rsidRPr="00B90E02" w:rsidRDefault="00B90E02">
      <w:pPr>
        <w:pStyle w:val="Standard"/>
        <w:rPr>
          <w:sz w:val="20"/>
          <w:szCs w:val="20"/>
        </w:rPr>
      </w:pPr>
    </w:p>
    <w:p w14:paraId="55EAAC8E" w14:textId="77777777" w:rsidR="00D55CAC" w:rsidRPr="00B90E02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Odbiór dziecka jest możliwy tylko przez Rodziców lub Opiekunów. Dopuszcza się możliwość odbioru dziecka przez osoby pisemnie do tego upoważnione:</w:t>
      </w:r>
    </w:p>
    <w:p w14:paraId="26EAA4EB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12C5A357" w14:textId="77777777" w:rsidR="00D55CAC" w:rsidRPr="00B90E02" w:rsidRDefault="00380F2F" w:rsidP="00452E36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…</w:t>
      </w:r>
      <w:r w:rsidR="004371FF" w:rsidRPr="00B90E02">
        <w:rPr>
          <w:sz w:val="20"/>
          <w:szCs w:val="20"/>
        </w:rPr>
        <w:t>…</w:t>
      </w:r>
      <w:r w:rsidRPr="00B90E02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A7498">
        <w:rPr>
          <w:sz w:val="20"/>
          <w:szCs w:val="20"/>
        </w:rPr>
        <w:t>............................</w:t>
      </w:r>
    </w:p>
    <w:p w14:paraId="4317FD86" w14:textId="77777777" w:rsidR="00D55CAC" w:rsidRPr="00B90E02" w:rsidRDefault="00D55CAC" w:rsidP="00452E36">
      <w:pPr>
        <w:pStyle w:val="Standard"/>
        <w:rPr>
          <w:sz w:val="20"/>
          <w:szCs w:val="20"/>
        </w:rPr>
      </w:pPr>
    </w:p>
    <w:p w14:paraId="0A65CB02" w14:textId="77777777" w:rsidR="003A7498" w:rsidRDefault="00380F2F" w:rsidP="00452E36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…</w:t>
      </w:r>
      <w:r w:rsidR="004371FF" w:rsidRPr="00B90E02">
        <w:rPr>
          <w:sz w:val="20"/>
          <w:szCs w:val="20"/>
        </w:rPr>
        <w:t>…</w:t>
      </w:r>
      <w:r w:rsidRPr="00B90E02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3A7498">
        <w:rPr>
          <w:sz w:val="20"/>
          <w:szCs w:val="20"/>
        </w:rPr>
        <w:t>............................</w:t>
      </w:r>
    </w:p>
    <w:p w14:paraId="7E29D095" w14:textId="77777777" w:rsidR="003A7498" w:rsidRDefault="003A7498" w:rsidP="00452E36">
      <w:pPr>
        <w:pStyle w:val="Standard"/>
        <w:rPr>
          <w:sz w:val="20"/>
          <w:szCs w:val="20"/>
        </w:rPr>
      </w:pPr>
    </w:p>
    <w:p w14:paraId="2533E190" w14:textId="77777777" w:rsidR="003A7498" w:rsidRDefault="003A7498" w:rsidP="00452E3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5261077C" w14:textId="77777777" w:rsidR="003A7498" w:rsidRDefault="003A7498" w:rsidP="0006147C">
      <w:pPr>
        <w:pStyle w:val="Standard"/>
        <w:rPr>
          <w:sz w:val="20"/>
          <w:szCs w:val="20"/>
        </w:rPr>
      </w:pPr>
    </w:p>
    <w:p w14:paraId="6F690665" w14:textId="77777777" w:rsidR="003A7498" w:rsidRDefault="003A7498" w:rsidP="000614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Miejsce pracy</w:t>
      </w:r>
      <w:r w:rsidR="0044638A">
        <w:rPr>
          <w:sz w:val="20"/>
          <w:szCs w:val="20"/>
        </w:rPr>
        <w:t xml:space="preserve">/wykonywany zawód </w:t>
      </w:r>
      <w:r>
        <w:rPr>
          <w:sz w:val="20"/>
          <w:szCs w:val="20"/>
        </w:rPr>
        <w:t xml:space="preserve"> rodziców/prawnych opiekunów dziecka:</w:t>
      </w:r>
    </w:p>
    <w:p w14:paraId="2B27558A" w14:textId="77777777" w:rsidR="003A7498" w:rsidRDefault="003A7498" w:rsidP="0006147C">
      <w:pPr>
        <w:pStyle w:val="Standard"/>
        <w:rPr>
          <w:sz w:val="20"/>
          <w:szCs w:val="20"/>
        </w:rPr>
      </w:pPr>
    </w:p>
    <w:p w14:paraId="1F096AEC" w14:textId="77777777" w:rsidR="003A7498" w:rsidRDefault="003A7498" w:rsidP="000614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Mama/opiekun prawny ………………………………………………………………………………...............................</w:t>
      </w:r>
    </w:p>
    <w:p w14:paraId="4757A6C4" w14:textId="77777777" w:rsidR="003A7498" w:rsidRDefault="003A7498" w:rsidP="0006147C">
      <w:pPr>
        <w:pStyle w:val="Standard"/>
        <w:rPr>
          <w:sz w:val="20"/>
          <w:szCs w:val="20"/>
        </w:rPr>
      </w:pPr>
    </w:p>
    <w:p w14:paraId="08A58E8A" w14:textId="77777777" w:rsidR="003A7498" w:rsidRPr="00B90E02" w:rsidRDefault="003A7498" w:rsidP="000614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Tata/opiekun prawny …………………………………………………………………………………..............................</w:t>
      </w:r>
    </w:p>
    <w:p w14:paraId="5259F5BC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60351093" w14:textId="77777777" w:rsidR="0006147C" w:rsidRPr="00B90E02" w:rsidRDefault="0006147C" w:rsidP="0006147C">
      <w:pPr>
        <w:pStyle w:val="Standard"/>
        <w:jc w:val="center"/>
        <w:rPr>
          <w:sz w:val="20"/>
          <w:szCs w:val="20"/>
        </w:rPr>
      </w:pPr>
      <w:r w:rsidRPr="00B90E02">
        <w:rPr>
          <w:sz w:val="20"/>
          <w:szCs w:val="20"/>
        </w:rPr>
        <w:t>§ 5</w:t>
      </w:r>
    </w:p>
    <w:p w14:paraId="6EC9CB17" w14:textId="77777777" w:rsidR="00E265B7" w:rsidRPr="00B90E02" w:rsidRDefault="00E265B7">
      <w:pPr>
        <w:pStyle w:val="Standard"/>
        <w:rPr>
          <w:sz w:val="20"/>
          <w:szCs w:val="20"/>
        </w:rPr>
      </w:pPr>
    </w:p>
    <w:p w14:paraId="028B17A4" w14:textId="7C570468" w:rsidR="00E265B7" w:rsidRPr="00452E36" w:rsidRDefault="00E265B7" w:rsidP="00E265B7">
      <w:pPr>
        <w:pStyle w:val="Standard"/>
        <w:numPr>
          <w:ilvl w:val="0"/>
          <w:numId w:val="8"/>
        </w:numPr>
        <w:rPr>
          <w:sz w:val="20"/>
          <w:szCs w:val="20"/>
        </w:rPr>
      </w:pPr>
      <w:r w:rsidRPr="00B90E02">
        <w:rPr>
          <w:sz w:val="20"/>
          <w:szCs w:val="20"/>
        </w:rPr>
        <w:t>Rodzic/opiekun prawny zobowiązany jest do poinformowania o wszelkich problemach zdrowotnych dziecka, uczuleniach, alergiach, przyjmowanych lekach.</w:t>
      </w:r>
      <w:r w:rsidR="00452E36">
        <w:rPr>
          <w:sz w:val="20"/>
          <w:szCs w:val="20"/>
        </w:rPr>
        <w:t xml:space="preserve"> </w:t>
      </w:r>
      <w:r w:rsidRPr="00452E36">
        <w:rPr>
          <w:sz w:val="20"/>
          <w:szCs w:val="20"/>
        </w:rPr>
        <w:t>Informacje te muszą być zawarte w umowie.</w:t>
      </w:r>
    </w:p>
    <w:p w14:paraId="2D169C83" w14:textId="77777777" w:rsidR="00D55CAC" w:rsidRPr="00B90E02" w:rsidRDefault="00D55CAC">
      <w:pPr>
        <w:pStyle w:val="Standard"/>
        <w:jc w:val="center"/>
        <w:rPr>
          <w:sz w:val="20"/>
          <w:szCs w:val="20"/>
        </w:rPr>
      </w:pPr>
    </w:p>
    <w:p w14:paraId="54894D06" w14:textId="77777777" w:rsidR="002D7928" w:rsidRDefault="004371FF" w:rsidP="003A7498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WAŻNE INFOR</w:t>
      </w:r>
      <w:r w:rsidR="002D7928">
        <w:rPr>
          <w:sz w:val="20"/>
          <w:szCs w:val="20"/>
        </w:rPr>
        <w:t>M</w:t>
      </w:r>
      <w:r w:rsidRPr="00B90E02">
        <w:rPr>
          <w:sz w:val="20"/>
          <w:szCs w:val="20"/>
        </w:rPr>
        <w:t>ACJE DOT</w:t>
      </w:r>
      <w:r w:rsidR="002D7928">
        <w:rPr>
          <w:sz w:val="20"/>
          <w:szCs w:val="20"/>
        </w:rPr>
        <w:t xml:space="preserve">YCZĄCE DZIECKA </w:t>
      </w:r>
    </w:p>
    <w:p w14:paraId="577F0E54" w14:textId="3B94BFA7" w:rsidR="00D55CAC" w:rsidRPr="00B90E02" w:rsidRDefault="004371FF" w:rsidP="00452E36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….</w:t>
      </w:r>
      <w:r w:rsidR="00380F2F" w:rsidRPr="00B90E02">
        <w:rPr>
          <w:sz w:val="20"/>
          <w:szCs w:val="20"/>
        </w:rPr>
        <w:t>.</w:t>
      </w:r>
      <w:r w:rsidRPr="00B90E02">
        <w:rPr>
          <w:sz w:val="20"/>
          <w:szCs w:val="20"/>
        </w:rPr>
        <w:t>...........</w:t>
      </w:r>
      <w:r w:rsidR="00380F2F" w:rsidRPr="00B90E02">
        <w:rPr>
          <w:sz w:val="20"/>
          <w:szCs w:val="20"/>
        </w:rPr>
        <w:t>..........................................................................</w:t>
      </w:r>
      <w:r w:rsidR="003A7498">
        <w:rPr>
          <w:sz w:val="20"/>
          <w:szCs w:val="20"/>
        </w:rPr>
        <w:t>.................................</w:t>
      </w:r>
      <w:r w:rsidR="002D7928">
        <w:rPr>
          <w:sz w:val="20"/>
          <w:szCs w:val="20"/>
        </w:rPr>
        <w:t>..................................................</w:t>
      </w:r>
    </w:p>
    <w:p w14:paraId="40559AF6" w14:textId="77777777" w:rsidR="00D55CAC" w:rsidRPr="00B90E02" w:rsidRDefault="00D55CAC" w:rsidP="00452E36">
      <w:pPr>
        <w:pStyle w:val="Standard"/>
        <w:jc w:val="center"/>
        <w:rPr>
          <w:sz w:val="20"/>
          <w:szCs w:val="20"/>
        </w:rPr>
      </w:pPr>
    </w:p>
    <w:p w14:paraId="2F269F2B" w14:textId="397B4AFF" w:rsidR="00D55CAC" w:rsidRPr="00B90E02" w:rsidRDefault="003A7498" w:rsidP="00452E3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…………………….</w:t>
      </w:r>
      <w:r w:rsidR="004371FF" w:rsidRPr="00B90E02">
        <w:rPr>
          <w:sz w:val="20"/>
          <w:szCs w:val="20"/>
        </w:rPr>
        <w:t>…</w:t>
      </w:r>
      <w:r w:rsidR="00380F2F" w:rsidRPr="00B90E02">
        <w:rPr>
          <w:sz w:val="20"/>
          <w:szCs w:val="20"/>
        </w:rPr>
        <w:t>.........................................................................................................................</w:t>
      </w:r>
      <w:r w:rsidR="00452E36">
        <w:rPr>
          <w:sz w:val="20"/>
          <w:szCs w:val="20"/>
        </w:rPr>
        <w:t>................</w:t>
      </w:r>
    </w:p>
    <w:p w14:paraId="77B4F941" w14:textId="77777777" w:rsidR="003A7498" w:rsidRPr="00B90E02" w:rsidRDefault="003A7498" w:rsidP="00E265B7">
      <w:pPr>
        <w:pStyle w:val="Standard"/>
        <w:rPr>
          <w:sz w:val="20"/>
          <w:szCs w:val="20"/>
        </w:rPr>
      </w:pPr>
    </w:p>
    <w:p w14:paraId="74CB1B23" w14:textId="77777777" w:rsidR="00D55CAC" w:rsidRPr="00B90E02" w:rsidRDefault="00E265B7" w:rsidP="00E265B7">
      <w:pPr>
        <w:pStyle w:val="Standard"/>
        <w:ind w:left="4254"/>
        <w:rPr>
          <w:sz w:val="20"/>
          <w:szCs w:val="20"/>
        </w:rPr>
      </w:pPr>
      <w:r w:rsidRPr="00B90E02">
        <w:rPr>
          <w:sz w:val="20"/>
          <w:szCs w:val="20"/>
        </w:rPr>
        <w:t xml:space="preserve">      </w:t>
      </w:r>
      <w:r w:rsidR="0058396C" w:rsidRPr="00B90E02">
        <w:rPr>
          <w:sz w:val="20"/>
          <w:szCs w:val="20"/>
        </w:rPr>
        <w:t>§ 6</w:t>
      </w:r>
    </w:p>
    <w:p w14:paraId="2EDCF68A" w14:textId="1A271859" w:rsidR="00D55CAC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Rodzice</w:t>
      </w:r>
      <w:r w:rsidR="005C1B68">
        <w:rPr>
          <w:sz w:val="20"/>
          <w:szCs w:val="20"/>
        </w:rPr>
        <w:t>/opiekunowie prawni</w:t>
      </w:r>
      <w:r w:rsidRPr="00B90E02">
        <w:rPr>
          <w:sz w:val="20"/>
          <w:szCs w:val="20"/>
        </w:rPr>
        <w:t xml:space="preserve"> wyrażają zgodę na wyjścia, spacery poza teren przedszkola.</w:t>
      </w:r>
    </w:p>
    <w:p w14:paraId="16B1E79E" w14:textId="5FA524A2" w:rsidR="005C1B68" w:rsidRDefault="005C1B68">
      <w:pPr>
        <w:pStyle w:val="Standard"/>
        <w:rPr>
          <w:sz w:val="20"/>
          <w:szCs w:val="20"/>
        </w:rPr>
      </w:pPr>
    </w:p>
    <w:p w14:paraId="5B6A72EB" w14:textId="2742168C" w:rsidR="005C1B68" w:rsidRPr="00B90E02" w:rsidRDefault="005C1B68" w:rsidP="00452E36">
      <w:pPr>
        <w:pStyle w:val="Standard"/>
        <w:spacing w:line="276" w:lineRule="auto"/>
        <w:rPr>
          <w:sz w:val="20"/>
          <w:szCs w:val="20"/>
        </w:rPr>
      </w:pPr>
      <w:r w:rsidRPr="00B90E02">
        <w:rPr>
          <w:sz w:val="20"/>
          <w:szCs w:val="20"/>
        </w:rPr>
        <w:t>Rodzice</w:t>
      </w:r>
      <w:r>
        <w:rPr>
          <w:sz w:val="20"/>
          <w:szCs w:val="20"/>
        </w:rPr>
        <w:t>/opiekunowie prawni</w:t>
      </w:r>
      <w:r w:rsidRPr="00B90E02">
        <w:rPr>
          <w:sz w:val="20"/>
          <w:szCs w:val="20"/>
        </w:rPr>
        <w:t xml:space="preserve"> wyrażają zgodę</w:t>
      </w:r>
      <w:r>
        <w:rPr>
          <w:sz w:val="20"/>
          <w:szCs w:val="20"/>
        </w:rPr>
        <w:t xml:space="preserve"> na przeprowadzenie obserwacji grupowej i indywidualnej przez specjalistów: psychologa, pedagoga specjalnego, logopedę (w tym przeprowadzenie badań przesiewowych, obserwacji diagnostycznej, wgląd w dokumentację dziecka oraz konsultacje między specjalistami i nauczycielami)</w:t>
      </w:r>
    </w:p>
    <w:p w14:paraId="6DEAEA77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6831CB5E" w14:textId="77777777" w:rsidR="00D55CAC" w:rsidRPr="00B90E02" w:rsidRDefault="0058396C" w:rsidP="004371FF">
      <w:pPr>
        <w:pStyle w:val="Standard"/>
        <w:jc w:val="center"/>
        <w:rPr>
          <w:sz w:val="20"/>
          <w:szCs w:val="20"/>
        </w:rPr>
      </w:pPr>
      <w:r w:rsidRPr="00B90E02">
        <w:rPr>
          <w:sz w:val="20"/>
          <w:szCs w:val="20"/>
        </w:rPr>
        <w:t>§ 7</w:t>
      </w:r>
    </w:p>
    <w:p w14:paraId="5953C3F7" w14:textId="77777777" w:rsidR="00D55CAC" w:rsidRPr="00B90E02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Rodzice akceptują zasady funkcjonowania Przedszkola zawarte w STATUCIE PRZEDSZKOLA.</w:t>
      </w:r>
    </w:p>
    <w:p w14:paraId="7D91CD5E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5D808BE7" w14:textId="77777777" w:rsidR="00D55CAC" w:rsidRPr="00B90E02" w:rsidRDefault="0058396C">
      <w:pPr>
        <w:pStyle w:val="Standard"/>
        <w:jc w:val="center"/>
        <w:rPr>
          <w:sz w:val="20"/>
          <w:szCs w:val="20"/>
        </w:rPr>
      </w:pPr>
      <w:r w:rsidRPr="00B90E02">
        <w:rPr>
          <w:sz w:val="20"/>
          <w:szCs w:val="20"/>
        </w:rPr>
        <w:t>§ 8</w:t>
      </w:r>
    </w:p>
    <w:p w14:paraId="27840765" w14:textId="77777777" w:rsidR="00D55CAC" w:rsidRPr="00B90E02" w:rsidRDefault="00380F2F">
      <w:pPr>
        <w:pStyle w:val="Standard"/>
        <w:rPr>
          <w:b/>
          <w:sz w:val="20"/>
          <w:szCs w:val="20"/>
        </w:rPr>
      </w:pPr>
      <w:r w:rsidRPr="00B90E02">
        <w:rPr>
          <w:sz w:val="20"/>
          <w:szCs w:val="20"/>
        </w:rPr>
        <w:t>Umowa może zostać rozwiązana przez każdą ze</w:t>
      </w:r>
      <w:r w:rsidR="0006147C" w:rsidRPr="00B90E02">
        <w:rPr>
          <w:sz w:val="20"/>
          <w:szCs w:val="20"/>
        </w:rPr>
        <w:t xml:space="preserve"> Stron z </w:t>
      </w:r>
      <w:r w:rsidR="0006147C" w:rsidRPr="00B90E02">
        <w:rPr>
          <w:b/>
          <w:sz w:val="20"/>
          <w:szCs w:val="20"/>
        </w:rPr>
        <w:t xml:space="preserve">zachowaniem </w:t>
      </w:r>
      <w:r w:rsidR="0006147C" w:rsidRPr="00B90E02">
        <w:rPr>
          <w:b/>
          <w:sz w:val="20"/>
          <w:szCs w:val="20"/>
          <w:u w:val="single"/>
        </w:rPr>
        <w:t>jednomiesięcznego</w:t>
      </w:r>
      <w:r w:rsidR="0006147C" w:rsidRPr="00B90E02">
        <w:rPr>
          <w:b/>
          <w:sz w:val="20"/>
          <w:szCs w:val="20"/>
        </w:rPr>
        <w:t xml:space="preserve"> </w:t>
      </w:r>
      <w:r w:rsidRPr="00B90E02">
        <w:rPr>
          <w:b/>
          <w:sz w:val="20"/>
          <w:szCs w:val="20"/>
        </w:rPr>
        <w:t xml:space="preserve"> okresu wypowiedzenia bez podania przyczyn.</w:t>
      </w:r>
    </w:p>
    <w:p w14:paraId="0F1C6571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4F6C58EC" w14:textId="77777777" w:rsidR="00D55CAC" w:rsidRPr="00B90E02" w:rsidRDefault="0058396C">
      <w:pPr>
        <w:pStyle w:val="Standard"/>
        <w:jc w:val="center"/>
        <w:rPr>
          <w:sz w:val="20"/>
          <w:szCs w:val="20"/>
        </w:rPr>
      </w:pPr>
      <w:r w:rsidRPr="00B90E02">
        <w:rPr>
          <w:sz w:val="20"/>
          <w:szCs w:val="20"/>
        </w:rPr>
        <w:t>§ 9</w:t>
      </w:r>
    </w:p>
    <w:p w14:paraId="24139500" w14:textId="15FCAF20" w:rsidR="00D55CAC" w:rsidRPr="00B90E02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Brak dokonania płatności przez Rodzica w terminie wskazanym w § 2 uprawnia Przedszkole do natychmiastowego rozwiązania Umowy z winy Rodzica. Jeżeli rozwiązanie Umowy nastąpi w tym trybie, Rodzic będzie zobowiązany do zapłaty czesnego w pełnej wysokości za miesiąc, w którym</w:t>
      </w:r>
      <w:r w:rsidR="002D7928">
        <w:rPr>
          <w:sz w:val="20"/>
          <w:szCs w:val="20"/>
        </w:rPr>
        <w:t xml:space="preserve"> </w:t>
      </w:r>
      <w:r w:rsidRPr="00B90E02">
        <w:rPr>
          <w:sz w:val="20"/>
          <w:szCs w:val="20"/>
        </w:rPr>
        <w:t>nastąpiło rozwiązanie Umowy.</w:t>
      </w:r>
    </w:p>
    <w:p w14:paraId="1E47E3D7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46FC637B" w14:textId="77777777" w:rsidR="00D55CAC" w:rsidRPr="00B90E02" w:rsidRDefault="0058396C">
      <w:pPr>
        <w:pStyle w:val="Standard"/>
        <w:jc w:val="center"/>
        <w:rPr>
          <w:sz w:val="20"/>
          <w:szCs w:val="20"/>
        </w:rPr>
      </w:pPr>
      <w:r w:rsidRPr="00B90E02">
        <w:rPr>
          <w:sz w:val="20"/>
          <w:szCs w:val="20"/>
        </w:rPr>
        <w:t>§ 10</w:t>
      </w:r>
    </w:p>
    <w:p w14:paraId="5B813E3F" w14:textId="77777777" w:rsidR="00D55CAC" w:rsidRPr="00B90E02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W sprawach nieuregulowanych w niniejszej Umowie stosuje się przepisy kodeksu cywilnego.</w:t>
      </w:r>
    </w:p>
    <w:p w14:paraId="083DEB8E" w14:textId="77777777" w:rsidR="00D55CAC" w:rsidRPr="00B90E02" w:rsidRDefault="00D55CAC">
      <w:pPr>
        <w:pStyle w:val="Standard"/>
        <w:rPr>
          <w:sz w:val="20"/>
          <w:szCs w:val="20"/>
        </w:rPr>
      </w:pPr>
    </w:p>
    <w:p w14:paraId="4A8252F1" w14:textId="77777777" w:rsidR="00D55CAC" w:rsidRPr="00B90E02" w:rsidRDefault="0058396C">
      <w:pPr>
        <w:pStyle w:val="Standard"/>
        <w:jc w:val="center"/>
        <w:rPr>
          <w:sz w:val="20"/>
          <w:szCs w:val="20"/>
        </w:rPr>
      </w:pPr>
      <w:r w:rsidRPr="00B90E02">
        <w:rPr>
          <w:sz w:val="20"/>
          <w:szCs w:val="20"/>
        </w:rPr>
        <w:t>§ 11</w:t>
      </w:r>
    </w:p>
    <w:p w14:paraId="04B4D5C6" w14:textId="77777777" w:rsidR="00D55CAC" w:rsidRPr="00B90E02" w:rsidRDefault="00380F2F">
      <w:pPr>
        <w:pStyle w:val="Standard"/>
        <w:rPr>
          <w:sz w:val="20"/>
          <w:szCs w:val="20"/>
        </w:rPr>
      </w:pPr>
      <w:r w:rsidRPr="00B90E02">
        <w:rPr>
          <w:sz w:val="20"/>
          <w:szCs w:val="20"/>
        </w:rPr>
        <w:t>Umowę sporządzono w dwóch jednobrzmiących egzemplarzach, po jednym dla każdej ze Stron.</w:t>
      </w:r>
    </w:p>
    <w:p w14:paraId="2879C7D3" w14:textId="77777777" w:rsidR="00D55CAC" w:rsidRPr="00E265B7" w:rsidRDefault="00D55CAC">
      <w:pPr>
        <w:pStyle w:val="Standard"/>
        <w:rPr>
          <w:sz w:val="22"/>
          <w:szCs w:val="22"/>
        </w:rPr>
      </w:pPr>
    </w:p>
    <w:p w14:paraId="62F3BAA6" w14:textId="77777777" w:rsidR="00E265B7" w:rsidRDefault="00E265B7">
      <w:pPr>
        <w:pStyle w:val="Standard"/>
        <w:rPr>
          <w:sz w:val="22"/>
          <w:szCs w:val="22"/>
        </w:rPr>
      </w:pPr>
    </w:p>
    <w:p w14:paraId="27653DC0" w14:textId="77777777" w:rsidR="00452E36" w:rsidRDefault="00452E36">
      <w:pPr>
        <w:pStyle w:val="Standard"/>
        <w:rPr>
          <w:sz w:val="22"/>
          <w:szCs w:val="22"/>
        </w:rPr>
      </w:pPr>
    </w:p>
    <w:p w14:paraId="565C5AC9" w14:textId="77777777" w:rsidR="00452E36" w:rsidRPr="00E265B7" w:rsidRDefault="00452E36">
      <w:pPr>
        <w:pStyle w:val="Standard"/>
        <w:rPr>
          <w:sz w:val="22"/>
          <w:szCs w:val="22"/>
        </w:rPr>
      </w:pPr>
    </w:p>
    <w:p w14:paraId="3B4C59B5" w14:textId="77777777" w:rsidR="00D55CAC" w:rsidRPr="00E265B7" w:rsidRDefault="00380F2F">
      <w:pPr>
        <w:pStyle w:val="Standard"/>
        <w:rPr>
          <w:sz w:val="22"/>
          <w:szCs w:val="22"/>
        </w:rPr>
      </w:pPr>
      <w:r w:rsidRPr="00E265B7">
        <w:rPr>
          <w:sz w:val="22"/>
          <w:szCs w:val="22"/>
        </w:rPr>
        <w:t>…...................................................                                              ….................................................</w:t>
      </w:r>
    </w:p>
    <w:p w14:paraId="7B1A41B4" w14:textId="77777777" w:rsidR="00D55CAC" w:rsidRPr="00E265B7" w:rsidRDefault="00380F2F">
      <w:pPr>
        <w:pStyle w:val="Standard"/>
        <w:rPr>
          <w:sz w:val="22"/>
          <w:szCs w:val="22"/>
        </w:rPr>
      </w:pPr>
      <w:r w:rsidRPr="00E265B7">
        <w:rPr>
          <w:sz w:val="22"/>
          <w:szCs w:val="22"/>
        </w:rPr>
        <w:t xml:space="preserve">  Data, miejscowość podpis                                                               Data, miejscowość, podpis</w:t>
      </w:r>
    </w:p>
    <w:p w14:paraId="39578523" w14:textId="77777777" w:rsidR="00D55CAC" w:rsidRPr="00E265B7" w:rsidRDefault="00380F2F">
      <w:pPr>
        <w:pStyle w:val="Standard"/>
        <w:rPr>
          <w:i/>
          <w:iCs/>
          <w:sz w:val="22"/>
          <w:szCs w:val="22"/>
        </w:rPr>
      </w:pPr>
      <w:r w:rsidRPr="00E265B7">
        <w:rPr>
          <w:sz w:val="22"/>
          <w:szCs w:val="22"/>
        </w:rPr>
        <w:t xml:space="preserve">          </w:t>
      </w:r>
      <w:r w:rsidRPr="00E265B7">
        <w:rPr>
          <w:i/>
          <w:iCs/>
          <w:sz w:val="22"/>
          <w:szCs w:val="22"/>
        </w:rPr>
        <w:t>Rodzic /Opiekun</w:t>
      </w:r>
      <w:r w:rsidRPr="00E265B7">
        <w:rPr>
          <w:sz w:val="22"/>
          <w:szCs w:val="22"/>
        </w:rPr>
        <w:t xml:space="preserve">                                                       </w:t>
      </w:r>
      <w:r w:rsidR="003A3DE0" w:rsidRPr="00E265B7">
        <w:rPr>
          <w:sz w:val="22"/>
          <w:szCs w:val="22"/>
        </w:rPr>
        <w:t xml:space="preserve">                     </w:t>
      </w:r>
      <w:r w:rsidRPr="00E265B7">
        <w:rPr>
          <w:i/>
          <w:iCs/>
          <w:sz w:val="22"/>
          <w:szCs w:val="22"/>
        </w:rPr>
        <w:t>Dyrektor</w:t>
      </w:r>
      <w:r w:rsidR="003A3DE0" w:rsidRPr="00E265B7">
        <w:rPr>
          <w:i/>
          <w:iCs/>
          <w:sz w:val="22"/>
          <w:szCs w:val="22"/>
        </w:rPr>
        <w:t>/Zastępca dyr.</w:t>
      </w:r>
    </w:p>
    <w:p w14:paraId="3E187CFD" w14:textId="77777777" w:rsidR="009D59F2" w:rsidRPr="00E265B7" w:rsidRDefault="009D59F2">
      <w:pPr>
        <w:pStyle w:val="Standard"/>
        <w:rPr>
          <w:i/>
          <w:iCs/>
          <w:sz w:val="20"/>
          <w:szCs w:val="20"/>
        </w:rPr>
      </w:pPr>
    </w:p>
    <w:p w14:paraId="4C7FC915" w14:textId="77777777" w:rsidR="009D59F2" w:rsidRPr="00E265B7" w:rsidRDefault="009D59F2">
      <w:pPr>
        <w:pStyle w:val="Standard"/>
        <w:rPr>
          <w:i/>
          <w:iCs/>
          <w:sz w:val="20"/>
          <w:szCs w:val="20"/>
        </w:rPr>
      </w:pPr>
    </w:p>
    <w:p w14:paraId="5D51F5EE" w14:textId="77777777" w:rsidR="009D59F2" w:rsidRPr="00452E36" w:rsidRDefault="009D59F2">
      <w:pPr>
        <w:pStyle w:val="Standard"/>
        <w:rPr>
          <w:i/>
          <w:sz w:val="18"/>
          <w:szCs w:val="18"/>
        </w:rPr>
      </w:pPr>
      <w:r w:rsidRPr="00452E36">
        <w:rPr>
          <w:b/>
          <w:sz w:val="18"/>
          <w:szCs w:val="18"/>
        </w:rPr>
        <w:t xml:space="preserve">Strona internetowa: </w:t>
      </w:r>
      <w:hyperlink r:id="rId7" w:history="1">
        <w:r w:rsidR="003A7498" w:rsidRPr="00452E36">
          <w:rPr>
            <w:rStyle w:val="Hipercze"/>
            <w:i/>
            <w:sz w:val="18"/>
            <w:szCs w:val="18"/>
          </w:rPr>
          <w:t>http://krasnoludekgdanskosowa.pl</w:t>
        </w:r>
      </w:hyperlink>
    </w:p>
    <w:p w14:paraId="2C549A5B" w14:textId="77777777" w:rsidR="003A7498" w:rsidRPr="00452E36" w:rsidRDefault="003A7498">
      <w:pPr>
        <w:pStyle w:val="Standard"/>
        <w:rPr>
          <w:b/>
          <w:sz w:val="18"/>
          <w:szCs w:val="18"/>
        </w:rPr>
      </w:pPr>
      <w:r w:rsidRPr="00452E36">
        <w:rPr>
          <w:b/>
          <w:sz w:val="18"/>
          <w:szCs w:val="18"/>
        </w:rPr>
        <w:t xml:space="preserve">Facebook: </w:t>
      </w:r>
      <w:r w:rsidRPr="00452E36">
        <w:rPr>
          <w:i/>
          <w:sz w:val="18"/>
          <w:szCs w:val="18"/>
        </w:rPr>
        <w:t>Przedszkole Krasnoludek Gdańsk Osowa</w:t>
      </w:r>
    </w:p>
    <w:p w14:paraId="44B2684E" w14:textId="77777777" w:rsidR="003A7498" w:rsidRPr="00452E36" w:rsidRDefault="003A7498">
      <w:pPr>
        <w:pStyle w:val="Standard"/>
        <w:rPr>
          <w:b/>
          <w:sz w:val="18"/>
          <w:szCs w:val="18"/>
        </w:rPr>
      </w:pPr>
      <w:r w:rsidRPr="00452E36">
        <w:rPr>
          <w:b/>
          <w:sz w:val="18"/>
          <w:szCs w:val="18"/>
        </w:rPr>
        <w:t xml:space="preserve">Instagram: </w:t>
      </w:r>
      <w:r w:rsidRPr="00452E36">
        <w:rPr>
          <w:i/>
          <w:sz w:val="18"/>
          <w:szCs w:val="18"/>
        </w:rPr>
        <w:t>Przedszkole Krasnoludek Gdańsk</w:t>
      </w:r>
    </w:p>
    <w:p w14:paraId="55330715" w14:textId="76504608" w:rsidR="009D59F2" w:rsidRPr="00452E36" w:rsidRDefault="009D59F2">
      <w:pPr>
        <w:pStyle w:val="Standard"/>
        <w:rPr>
          <w:bCs/>
          <w:sz w:val="18"/>
          <w:szCs w:val="18"/>
        </w:rPr>
      </w:pPr>
      <w:r w:rsidRPr="00452E36">
        <w:rPr>
          <w:rStyle w:val="Pogrubienie"/>
          <w:sz w:val="18"/>
          <w:szCs w:val="18"/>
        </w:rPr>
        <w:t xml:space="preserve">Nr konta: </w:t>
      </w:r>
      <w:r w:rsidRPr="00452E36">
        <w:rPr>
          <w:rStyle w:val="Pogrubienie"/>
          <w:b w:val="0"/>
          <w:i/>
          <w:sz w:val="18"/>
          <w:szCs w:val="18"/>
        </w:rPr>
        <w:t>29 1440 1013 0000 0000 0086 0212</w:t>
      </w:r>
    </w:p>
    <w:sectPr w:rsidR="009D59F2" w:rsidRPr="00452E36" w:rsidSect="00D55CAC">
      <w:pgSz w:w="11906" w:h="16838"/>
      <w:pgMar w:top="930" w:right="1134" w:bottom="56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4B2F" w14:textId="77777777" w:rsidR="00517FD3" w:rsidRDefault="00517FD3" w:rsidP="00D55CAC">
      <w:r>
        <w:separator/>
      </w:r>
    </w:p>
  </w:endnote>
  <w:endnote w:type="continuationSeparator" w:id="0">
    <w:p w14:paraId="2B51CA9C" w14:textId="77777777" w:rsidR="00517FD3" w:rsidRDefault="00517FD3" w:rsidP="00D5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39A0" w14:textId="77777777" w:rsidR="00517FD3" w:rsidRDefault="00517FD3" w:rsidP="00D55CAC">
      <w:r w:rsidRPr="00D55CAC">
        <w:rPr>
          <w:color w:val="000000"/>
        </w:rPr>
        <w:separator/>
      </w:r>
    </w:p>
  </w:footnote>
  <w:footnote w:type="continuationSeparator" w:id="0">
    <w:p w14:paraId="674F9C96" w14:textId="77777777" w:rsidR="00517FD3" w:rsidRDefault="00517FD3" w:rsidP="00D5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3745"/>
    <w:multiLevelType w:val="multilevel"/>
    <w:tmpl w:val="2CD65442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" w15:restartNumberingAfterBreak="0">
    <w:nsid w:val="223A39DB"/>
    <w:multiLevelType w:val="hybridMultilevel"/>
    <w:tmpl w:val="F53482EE"/>
    <w:lvl w:ilvl="0" w:tplc="3FFCFCB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3041"/>
    <w:multiLevelType w:val="hybridMultilevel"/>
    <w:tmpl w:val="C39E3C64"/>
    <w:lvl w:ilvl="0" w:tplc="1F50949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41F4"/>
    <w:multiLevelType w:val="multilevel"/>
    <w:tmpl w:val="EC9484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47210344"/>
    <w:multiLevelType w:val="multilevel"/>
    <w:tmpl w:val="D2209F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D896414"/>
    <w:multiLevelType w:val="multilevel"/>
    <w:tmpl w:val="392A4D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E2721DC"/>
    <w:multiLevelType w:val="multilevel"/>
    <w:tmpl w:val="5ED0AF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1E93501"/>
    <w:multiLevelType w:val="multilevel"/>
    <w:tmpl w:val="39D653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30497601">
    <w:abstractNumId w:val="0"/>
  </w:num>
  <w:num w:numId="2" w16cid:durableId="153492029">
    <w:abstractNumId w:val="5"/>
  </w:num>
  <w:num w:numId="3" w16cid:durableId="1705206014">
    <w:abstractNumId w:val="3"/>
  </w:num>
  <w:num w:numId="4" w16cid:durableId="1719039860">
    <w:abstractNumId w:val="4"/>
  </w:num>
  <w:num w:numId="5" w16cid:durableId="750540385">
    <w:abstractNumId w:val="6"/>
  </w:num>
  <w:num w:numId="6" w16cid:durableId="1178075988">
    <w:abstractNumId w:val="7"/>
  </w:num>
  <w:num w:numId="7" w16cid:durableId="892274570">
    <w:abstractNumId w:val="2"/>
  </w:num>
  <w:num w:numId="8" w16cid:durableId="8985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AC"/>
    <w:rsid w:val="0006147C"/>
    <w:rsid w:val="00177638"/>
    <w:rsid w:val="001B387B"/>
    <w:rsid w:val="001C4A7A"/>
    <w:rsid w:val="00230B58"/>
    <w:rsid w:val="00251DB1"/>
    <w:rsid w:val="002A7796"/>
    <w:rsid w:val="002C2345"/>
    <w:rsid w:val="002D41AB"/>
    <w:rsid w:val="002D7928"/>
    <w:rsid w:val="00380F2F"/>
    <w:rsid w:val="0039077F"/>
    <w:rsid w:val="003A3DE0"/>
    <w:rsid w:val="003A7498"/>
    <w:rsid w:val="004171E9"/>
    <w:rsid w:val="004371FF"/>
    <w:rsid w:val="0044006F"/>
    <w:rsid w:val="0044638A"/>
    <w:rsid w:val="00452E36"/>
    <w:rsid w:val="004736E6"/>
    <w:rsid w:val="004814AC"/>
    <w:rsid w:val="00517FD3"/>
    <w:rsid w:val="00557A7B"/>
    <w:rsid w:val="0058396C"/>
    <w:rsid w:val="005C1B68"/>
    <w:rsid w:val="00667B55"/>
    <w:rsid w:val="00821912"/>
    <w:rsid w:val="0085661D"/>
    <w:rsid w:val="008E41C4"/>
    <w:rsid w:val="008E61E8"/>
    <w:rsid w:val="009D59F2"/>
    <w:rsid w:val="009F1A68"/>
    <w:rsid w:val="00A1074A"/>
    <w:rsid w:val="00A77102"/>
    <w:rsid w:val="00B90E02"/>
    <w:rsid w:val="00C35D62"/>
    <w:rsid w:val="00C774A0"/>
    <w:rsid w:val="00CF18A0"/>
    <w:rsid w:val="00D55CAC"/>
    <w:rsid w:val="00D71044"/>
    <w:rsid w:val="00DA7452"/>
    <w:rsid w:val="00DE484A"/>
    <w:rsid w:val="00E265B7"/>
    <w:rsid w:val="00E72361"/>
    <w:rsid w:val="00E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8917"/>
  <w15:docId w15:val="{948C25EE-640D-4739-942F-0F784144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CA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55C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55CAC"/>
    <w:pPr>
      <w:spacing w:after="120"/>
    </w:pPr>
  </w:style>
  <w:style w:type="paragraph" w:styleId="Lista">
    <w:name w:val="List"/>
    <w:basedOn w:val="Textbody"/>
    <w:rsid w:val="00D55CAC"/>
  </w:style>
  <w:style w:type="paragraph" w:customStyle="1" w:styleId="Legenda1">
    <w:name w:val="Legenda1"/>
    <w:basedOn w:val="Standard"/>
    <w:rsid w:val="00D55C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5CAC"/>
    <w:pPr>
      <w:suppressLineNumbers/>
    </w:pPr>
  </w:style>
  <w:style w:type="paragraph" w:customStyle="1" w:styleId="TableContents">
    <w:name w:val="Table Contents"/>
    <w:basedOn w:val="Standard"/>
    <w:rsid w:val="00D55CAC"/>
    <w:pPr>
      <w:suppressLineNumbers/>
    </w:pPr>
  </w:style>
  <w:style w:type="character" w:customStyle="1" w:styleId="BulletSymbols">
    <w:name w:val="Bullet Symbols"/>
    <w:rsid w:val="00D55CAC"/>
    <w:rPr>
      <w:rFonts w:ascii="OpenSymbol" w:eastAsia="OpenSymbol" w:hAnsi="OpenSymbol" w:cs="OpenSymbol"/>
    </w:rPr>
  </w:style>
  <w:style w:type="character" w:customStyle="1" w:styleId="WW8Num1z0">
    <w:name w:val="WW8Num1z0"/>
    <w:rsid w:val="00D55CAC"/>
    <w:rPr>
      <w:rFonts w:ascii="Symbol" w:hAnsi="Symbol" w:cs="OpenSymbol, 'Arial Unicode MS'"/>
    </w:rPr>
  </w:style>
  <w:style w:type="numbering" w:customStyle="1" w:styleId="WW8Num1">
    <w:name w:val="WW8Num1"/>
    <w:basedOn w:val="Bezlisty"/>
    <w:rsid w:val="00D55CA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D59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74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792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D7928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D792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D7928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ludekgdanskos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5770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http://krasnoludekgdanskosowa.pl/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Olivier Głazik-Czarnecki</cp:lastModifiedBy>
  <cp:revision>10</cp:revision>
  <cp:lastPrinted>2024-01-22T11:22:00Z</cp:lastPrinted>
  <dcterms:created xsi:type="dcterms:W3CDTF">2023-01-04T09:27:00Z</dcterms:created>
  <dcterms:modified xsi:type="dcterms:W3CDTF">2024-01-22T11:26:00Z</dcterms:modified>
</cp:coreProperties>
</file>